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42B1" w14:textId="77777777" w:rsidR="002D1941" w:rsidRDefault="008D7238">
      <w:pPr>
        <w:tabs>
          <w:tab w:val="right" w:pos="9070"/>
        </w:tabs>
        <w:spacing w:after="240"/>
      </w:pPr>
      <w:r>
        <w:rPr>
          <w:sz w:val="20"/>
          <w:szCs w:val="20"/>
        </w:rPr>
        <w:t>Znak sprawy PWiK/23/JRP/2026</w:t>
      </w:r>
      <w:r>
        <w:rPr>
          <w:b/>
          <w:bCs/>
          <w:i/>
          <w:iCs/>
          <w:sz w:val="20"/>
          <w:szCs w:val="20"/>
        </w:rPr>
        <w:tab/>
        <w:t>Załącznik nr 2 do Zapytania ofertowego</w:t>
      </w:r>
    </w:p>
    <w:p w14:paraId="6BE742B2" w14:textId="77777777" w:rsidR="002D1941" w:rsidRDefault="008D7238">
      <w:pPr>
        <w:spacing w:after="240" w:line="276" w:lineRule="auto"/>
        <w:jc w:val="center"/>
      </w:pPr>
      <w:r>
        <w:rPr>
          <w:b/>
          <w:bCs/>
        </w:rPr>
        <w:t>FORMULARZ OFERTOWY</w:t>
      </w:r>
    </w:p>
    <w:p w14:paraId="6BE742B3" w14:textId="77777777" w:rsidR="002D1941" w:rsidRDefault="008D7238">
      <w:pPr>
        <w:spacing w:after="120" w:line="276" w:lineRule="auto"/>
        <w:jc w:val="both"/>
      </w:pPr>
      <w:r>
        <w:t>Nawiązując do zapytania ofertowego nr PWiK/23/JRP/2026 pn. „Kompleksowe usługi w zakresie cyberbezpieczeństwa oraz dostawa i wdrożenie urządzeń cyberbezpieczeństwa sieci OT/IT”, prowadzonego przez Przedsiębiorstwo Wodociągów i Kanalizacji Dolina Bobru Sp. z o.o., ul. Łasicka 17, 59-700 Bolesławiec, składamy niniejszą ofertę.</w:t>
      </w:r>
    </w:p>
    <w:p w14:paraId="6BE742B4" w14:textId="77777777" w:rsidR="002D1941" w:rsidRDefault="002D1941">
      <w:pPr>
        <w:spacing w:line="276" w:lineRule="auto"/>
        <w:jc w:val="both"/>
      </w:pPr>
    </w:p>
    <w:p w14:paraId="6BE742B5" w14:textId="77777777" w:rsidR="002D1941" w:rsidRDefault="008D7238">
      <w:pPr>
        <w:spacing w:after="120" w:line="276" w:lineRule="auto"/>
        <w:jc w:val="both"/>
      </w:pPr>
      <w:r>
        <w:rPr>
          <w:b/>
          <w:bCs/>
        </w:rPr>
        <w:t>I. DANE WYKONAWCY</w:t>
      </w:r>
    </w:p>
    <w:p w14:paraId="6BE742B6" w14:textId="77777777" w:rsidR="002D1941" w:rsidRDefault="008D7238">
      <w:pPr>
        <w:spacing w:after="60" w:line="276" w:lineRule="auto"/>
      </w:pPr>
      <w:r>
        <w:t>Nazwa Wykonawcy: ……………………………………………………………………………………………………</w:t>
      </w:r>
    </w:p>
    <w:p w14:paraId="6BE742B7" w14:textId="77777777" w:rsidR="002D1941" w:rsidRDefault="008D7238">
      <w:pPr>
        <w:spacing w:after="60" w:line="276" w:lineRule="auto"/>
      </w:pPr>
      <w:r>
        <w:t>Adres (siedziba): ………………………………………………………………………………………………………</w:t>
      </w:r>
    </w:p>
    <w:p w14:paraId="6BE742B8" w14:textId="77777777" w:rsidR="002D1941" w:rsidRDefault="008D7238">
      <w:pPr>
        <w:spacing w:after="60" w:line="276" w:lineRule="auto"/>
      </w:pPr>
      <w:r>
        <w:t>NIP: ……………………………  REGON: ……………………………  KRS: ……………………………</w:t>
      </w:r>
    </w:p>
    <w:p w14:paraId="6BE742B9" w14:textId="77777777" w:rsidR="002D1941" w:rsidRDefault="008D7238">
      <w:pPr>
        <w:spacing w:after="240" w:line="276" w:lineRule="auto"/>
      </w:pPr>
      <w:r>
        <w:t>Adres e-mail do korespondencji: ………………………………………  tel.: ………………………………</w:t>
      </w:r>
    </w:p>
    <w:p w14:paraId="6BE742BA" w14:textId="77777777" w:rsidR="002D1941" w:rsidRDefault="008D7238">
      <w:pPr>
        <w:spacing w:after="60" w:line="276" w:lineRule="auto"/>
        <w:jc w:val="both"/>
      </w:pPr>
      <w:r>
        <w:t>Wykonawca jest (właściwe zaznaczyć): ☐ mikroprzedsiębiorstwem  ☐ małym przedsiębiorstwem  ☐ średnim przedsiębiorstwem  ☐ dużym przedsiębiorstwem</w:t>
      </w:r>
    </w:p>
    <w:p w14:paraId="6BE742BB" w14:textId="77777777" w:rsidR="002D1941" w:rsidRDefault="008D7238">
      <w:pPr>
        <w:spacing w:after="240" w:line="276" w:lineRule="auto"/>
        <w:jc w:val="both"/>
      </w:pPr>
      <w:r>
        <w:t>Oferta składana jest: ☐ samodzielnie  ☐ przez Wykonawców wspólnie ubiegających się o udzielenie zamówienia (należy wskazać wszystkich członków oraz pełnomocnika)</w:t>
      </w:r>
    </w:p>
    <w:p w14:paraId="6BE742BC" w14:textId="77777777" w:rsidR="002D1941" w:rsidRDefault="008D7238">
      <w:pPr>
        <w:spacing w:after="120" w:line="276" w:lineRule="auto"/>
        <w:jc w:val="both"/>
      </w:pPr>
      <w:r>
        <w:rPr>
          <w:b/>
          <w:bCs/>
        </w:rPr>
        <w:t>II. CENA OFERTY</w:t>
      </w:r>
    </w:p>
    <w:p w14:paraId="6BE742BD" w14:textId="77777777" w:rsidR="002D1941" w:rsidRDefault="008D7238">
      <w:pPr>
        <w:spacing w:after="120" w:line="276" w:lineRule="auto"/>
        <w:jc w:val="both"/>
      </w:pPr>
      <w:r>
        <w:t>Oferujemy wykonanie całości przedmiotu zamówienia za następującą cenę: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600"/>
        <w:gridCol w:w="2240"/>
        <w:gridCol w:w="2400"/>
      </w:tblGrid>
      <w:tr w:rsidR="002D1941" w14:paraId="6BE742C2" w14:textId="77777777">
        <w:trPr>
          <w:tblHeader/>
        </w:trPr>
        <w:tc>
          <w:tcPr>
            <w:tcW w:w="2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BE" w14:textId="77777777" w:rsidR="002D1941" w:rsidRDefault="008D7238">
            <w:r>
              <w:rPr>
                <w:b/>
                <w:bCs/>
                <w:sz w:val="18"/>
                <w:szCs w:val="18"/>
              </w:rPr>
              <w:t>Cena netto (PLN)</w:t>
            </w:r>
          </w:p>
        </w:tc>
        <w:tc>
          <w:tcPr>
            <w:tcW w:w="26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BF" w14:textId="77777777" w:rsidR="002D1941" w:rsidRDefault="008D7238">
            <w:r>
              <w:rPr>
                <w:b/>
                <w:bCs/>
                <w:sz w:val="18"/>
                <w:szCs w:val="18"/>
              </w:rPr>
              <w:t>Stawka i kwota VAT (PLN)</w:t>
            </w:r>
          </w:p>
        </w:tc>
        <w:tc>
          <w:tcPr>
            <w:tcW w:w="224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0" w14:textId="77777777" w:rsidR="002D1941" w:rsidRDefault="008D7238">
            <w:r>
              <w:rPr>
                <w:b/>
                <w:bCs/>
                <w:sz w:val="18"/>
                <w:szCs w:val="18"/>
              </w:rPr>
              <w:t>Cena brutto (PLN)</w:t>
            </w:r>
          </w:p>
        </w:tc>
        <w:tc>
          <w:tcPr>
            <w:tcW w:w="2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1" w14:textId="77777777" w:rsidR="002D1941" w:rsidRDefault="008D7238">
            <w:r>
              <w:rPr>
                <w:b/>
                <w:bCs/>
                <w:sz w:val="18"/>
                <w:szCs w:val="18"/>
              </w:rPr>
              <w:t>Cena netto słownie</w:t>
            </w:r>
          </w:p>
        </w:tc>
      </w:tr>
      <w:tr w:rsidR="002D1941" w14:paraId="6BE742C7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3" w14:textId="77777777" w:rsidR="002D1941" w:rsidRDefault="002D1941"/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4" w14:textId="77777777" w:rsidR="002D1941" w:rsidRDefault="002D1941"/>
        </w:tc>
        <w:tc>
          <w:tcPr>
            <w:tcW w:w="22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5" w14:textId="77777777" w:rsidR="002D1941" w:rsidRDefault="002D1941"/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6" w14:textId="77777777" w:rsidR="002D1941" w:rsidRDefault="002D1941"/>
        </w:tc>
      </w:tr>
    </w:tbl>
    <w:p w14:paraId="6BE742C8" w14:textId="77777777" w:rsidR="002D1941" w:rsidRDefault="002D1941">
      <w:pPr>
        <w:spacing w:line="276" w:lineRule="auto"/>
        <w:jc w:val="both"/>
      </w:pPr>
    </w:p>
    <w:p w14:paraId="6BE742C9" w14:textId="77777777" w:rsidR="002D1941" w:rsidRDefault="008D7238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Cena netto stanowi podstawę oceny ofert w kryterium „Cena [netto]” i musi być zgodna z sumą pozycji formularza cenowego zamieszczonego w pkt III.</w:t>
      </w:r>
    </w:p>
    <w:p w14:paraId="6BE742CA" w14:textId="77777777" w:rsidR="002D1941" w:rsidRDefault="002D1941">
      <w:pPr>
        <w:spacing w:line="276" w:lineRule="auto"/>
        <w:jc w:val="both"/>
      </w:pPr>
    </w:p>
    <w:p w14:paraId="6BE742CB" w14:textId="77777777" w:rsidR="002D1941" w:rsidRDefault="008D7238">
      <w:pPr>
        <w:spacing w:after="120" w:line="276" w:lineRule="auto"/>
        <w:jc w:val="both"/>
      </w:pPr>
      <w:r>
        <w:rPr>
          <w:b/>
          <w:bCs/>
        </w:rPr>
        <w:t>III. FORMULARZ CENOWY</w:t>
      </w:r>
    </w:p>
    <w:p w14:paraId="6BE742CC" w14:textId="77777777" w:rsidR="002D1941" w:rsidRDefault="008D7238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Wykonawca wypełnia wszystkie pozycje. Brak wyceny którejkolwiek pozycji skutkuje odrzuceniem oferty. Suma wartości netto stanowi cenę netto oferty.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400"/>
        <w:gridCol w:w="850"/>
        <w:gridCol w:w="650"/>
        <w:gridCol w:w="600"/>
        <w:gridCol w:w="1750"/>
        <w:gridCol w:w="1890"/>
      </w:tblGrid>
      <w:tr w:rsidR="002D1941" w14:paraId="6BE742D4" w14:textId="77777777">
        <w:trPr>
          <w:tblHeader/>
        </w:trPr>
        <w:tc>
          <w:tcPr>
            <w:tcW w:w="5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D" w14:textId="77777777" w:rsidR="002D1941" w:rsidRDefault="008D7238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E" w14:textId="77777777" w:rsidR="002D1941" w:rsidRDefault="008D7238">
            <w:r>
              <w:rPr>
                <w:b/>
                <w:bCs/>
                <w:sz w:val="18"/>
                <w:szCs w:val="18"/>
              </w:rPr>
              <w:t>Opis pozycji</w:t>
            </w:r>
          </w:p>
        </w:tc>
        <w:tc>
          <w:tcPr>
            <w:tcW w:w="85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F" w14:textId="77777777" w:rsidR="002D1941" w:rsidRDefault="008D7238">
            <w:r>
              <w:rPr>
                <w:b/>
                <w:bCs/>
                <w:sz w:val="18"/>
                <w:szCs w:val="18"/>
              </w:rPr>
              <w:t>Odn. do OPZ</w:t>
            </w:r>
          </w:p>
        </w:tc>
        <w:tc>
          <w:tcPr>
            <w:tcW w:w="65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0" w14:textId="77777777" w:rsidR="002D1941" w:rsidRDefault="008D7238">
            <w:r>
              <w:rPr>
                <w:b/>
                <w:bCs/>
                <w:sz w:val="18"/>
                <w:szCs w:val="18"/>
              </w:rPr>
              <w:t>Jedn.</w:t>
            </w:r>
          </w:p>
        </w:tc>
        <w:tc>
          <w:tcPr>
            <w:tcW w:w="6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1" w14:textId="77777777" w:rsidR="002D1941" w:rsidRDefault="008D7238">
            <w:r>
              <w:rPr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75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2" w14:textId="77777777" w:rsidR="002D1941" w:rsidRDefault="008D7238">
            <w:r>
              <w:rPr>
                <w:b/>
                <w:bCs/>
                <w:sz w:val="18"/>
                <w:szCs w:val="18"/>
              </w:rPr>
              <w:t>Cena jedn. netto</w:t>
            </w:r>
          </w:p>
        </w:tc>
        <w:tc>
          <w:tcPr>
            <w:tcW w:w="189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3" w14:textId="77777777" w:rsidR="002D1941" w:rsidRDefault="008D7238">
            <w:r>
              <w:rPr>
                <w:b/>
                <w:bCs/>
                <w:sz w:val="18"/>
                <w:szCs w:val="18"/>
              </w:rPr>
              <w:t>Wartość netto</w:t>
            </w:r>
          </w:p>
        </w:tc>
      </w:tr>
      <w:tr w:rsidR="002D1941" w14:paraId="6BE742D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5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6" w14:textId="77777777" w:rsidR="002D1941" w:rsidRDefault="008D7238">
            <w:r>
              <w:rPr>
                <w:sz w:val="18"/>
                <w:szCs w:val="18"/>
              </w:rPr>
              <w:t>Zadanie 1 — dokumentacja i wdrożenie SZBI (ISO/IEC 27001)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7" w14:textId="77777777" w:rsidR="002D1941" w:rsidRDefault="008D7238">
            <w:r>
              <w:rPr>
                <w:sz w:val="18"/>
                <w:szCs w:val="18"/>
              </w:rPr>
              <w:t>OPZ cz. C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8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B" w14:textId="77777777" w:rsidR="002D1941" w:rsidRDefault="002D1941"/>
        </w:tc>
      </w:tr>
      <w:tr w:rsidR="002D1941" w14:paraId="6BE742E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D" w14:textId="77777777" w:rsidR="002D1941" w:rsidRDefault="008D7238">
            <w:r>
              <w:rPr>
                <w:sz w:val="18"/>
                <w:szCs w:val="18"/>
              </w:rPr>
              <w:t>2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E" w14:textId="77777777" w:rsidR="002D1941" w:rsidRDefault="008D7238">
            <w:r>
              <w:rPr>
                <w:sz w:val="18"/>
                <w:szCs w:val="18"/>
              </w:rPr>
              <w:t>Zadanie 2 — audyt SZBI (ISO 19011)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DF" w14:textId="77777777" w:rsidR="002D1941" w:rsidRDefault="008D7238">
            <w:r>
              <w:rPr>
                <w:sz w:val="18"/>
                <w:szCs w:val="18"/>
              </w:rPr>
              <w:t>OPZ cz. C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0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3" w14:textId="77777777" w:rsidR="002D1941" w:rsidRDefault="002D1941"/>
        </w:tc>
      </w:tr>
      <w:tr w:rsidR="002D1941" w14:paraId="6BE742E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5" w14:textId="77777777" w:rsidR="002D1941" w:rsidRDefault="008D7238">
            <w:r>
              <w:rPr>
                <w:sz w:val="18"/>
                <w:szCs w:val="18"/>
              </w:rPr>
              <w:t>3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6" w14:textId="77777777" w:rsidR="002D1941" w:rsidRDefault="008D7238">
            <w:r>
              <w:rPr>
                <w:sz w:val="18"/>
                <w:szCs w:val="18"/>
              </w:rPr>
              <w:t>Zadanie 3 — plany ciągłości działania (BCP) i odtwarzania po awarii (DRP)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7" w14:textId="77777777" w:rsidR="002D1941" w:rsidRDefault="008D7238">
            <w:r>
              <w:rPr>
                <w:sz w:val="18"/>
                <w:szCs w:val="18"/>
              </w:rPr>
              <w:t>OPZ cz. C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8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B" w14:textId="77777777" w:rsidR="002D1941" w:rsidRDefault="002D1941"/>
        </w:tc>
      </w:tr>
      <w:tr w:rsidR="002D1941" w14:paraId="6BE742F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D" w14:textId="77777777" w:rsidR="002D1941" w:rsidRDefault="008D7238">
            <w:r>
              <w:rPr>
                <w:sz w:val="18"/>
                <w:szCs w:val="18"/>
              </w:rPr>
              <w:t>4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E" w14:textId="77777777" w:rsidR="002D1941" w:rsidRDefault="008D7238">
            <w:r>
              <w:rPr>
                <w:sz w:val="18"/>
                <w:szCs w:val="18"/>
              </w:rPr>
              <w:t>Zadanie 4 — System Zarządzania Ciągłością Działania (SZCD, ISO 22301)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EF" w14:textId="77777777" w:rsidR="002D1941" w:rsidRDefault="008D7238">
            <w:r>
              <w:rPr>
                <w:sz w:val="18"/>
                <w:szCs w:val="18"/>
              </w:rPr>
              <w:t>OPZ cz. C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0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3" w14:textId="77777777" w:rsidR="002D1941" w:rsidRDefault="002D1941"/>
        </w:tc>
      </w:tr>
      <w:tr w:rsidR="002D1941" w14:paraId="6BE742F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5" w14:textId="77777777" w:rsidR="002D1941" w:rsidRDefault="008D7238">
            <w:r>
              <w:rPr>
                <w:sz w:val="18"/>
                <w:szCs w:val="18"/>
              </w:rPr>
              <w:t>5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6" w14:textId="77777777" w:rsidR="002D1941" w:rsidRDefault="008D7238">
            <w:r>
              <w:rPr>
                <w:sz w:val="18"/>
                <w:szCs w:val="18"/>
              </w:rPr>
              <w:t>Firewall sprzętowy UTM „Next-Gen” (klaster HA) z 12-mies. wsparciem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7" w14:textId="77777777" w:rsidR="002D1941" w:rsidRDefault="008D7238">
            <w:r>
              <w:rPr>
                <w:sz w:val="18"/>
                <w:szCs w:val="18"/>
              </w:rPr>
              <w:t>B.1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8" w14:textId="77777777" w:rsidR="002D1941" w:rsidRDefault="008D7238">
            <w:r>
              <w:rPr>
                <w:sz w:val="18"/>
                <w:szCs w:val="18"/>
              </w:rPr>
              <w:t>szt.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9" w14:textId="77777777" w:rsidR="002D1941" w:rsidRDefault="008D7238">
            <w:r>
              <w:rPr>
                <w:sz w:val="18"/>
                <w:szCs w:val="18"/>
              </w:rPr>
              <w:t>2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B" w14:textId="77777777" w:rsidR="002D1941" w:rsidRDefault="002D1941"/>
        </w:tc>
      </w:tr>
      <w:tr w:rsidR="002D1941" w14:paraId="6BE7430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D" w14:textId="77777777" w:rsidR="002D1941" w:rsidRDefault="008D7238"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E" w14:textId="77777777" w:rsidR="002D1941" w:rsidRDefault="008D7238">
            <w:r>
              <w:rPr>
                <w:sz w:val="18"/>
                <w:szCs w:val="18"/>
              </w:rPr>
              <w:t>Przełącznik przemysłowy zarządzalny + oprogramowanie zarządzające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FF" w14:textId="77777777" w:rsidR="002D1941" w:rsidRDefault="008D7238">
            <w:r>
              <w:rPr>
                <w:sz w:val="18"/>
                <w:szCs w:val="18"/>
              </w:rPr>
              <w:t>B.2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0" w14:textId="77777777" w:rsidR="002D1941" w:rsidRDefault="008D7238">
            <w:r>
              <w:rPr>
                <w:sz w:val="18"/>
                <w:szCs w:val="18"/>
              </w:rPr>
              <w:t>szt.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1" w14:textId="77777777" w:rsidR="002D1941" w:rsidRDefault="008D7238">
            <w:r>
              <w:rPr>
                <w:sz w:val="18"/>
                <w:szCs w:val="18"/>
              </w:rPr>
              <w:t>5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3" w14:textId="77777777" w:rsidR="002D1941" w:rsidRDefault="002D1941"/>
        </w:tc>
      </w:tr>
      <w:tr w:rsidR="002D1941" w14:paraId="6BE7430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5" w14:textId="77777777" w:rsidR="002D1941" w:rsidRDefault="008D7238">
            <w:r>
              <w:rPr>
                <w:sz w:val="18"/>
                <w:szCs w:val="18"/>
              </w:rPr>
              <w:t>7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6" w14:textId="77777777" w:rsidR="002D1941" w:rsidRDefault="008D7238">
            <w:r>
              <w:rPr>
                <w:sz w:val="18"/>
                <w:szCs w:val="18"/>
              </w:rPr>
              <w:t>Router przemysłowy LTE (IEC 62443-4-2 SL1) + platforma zarządzania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7" w14:textId="77777777" w:rsidR="002D1941" w:rsidRDefault="008D7238">
            <w:r>
              <w:rPr>
                <w:sz w:val="18"/>
                <w:szCs w:val="18"/>
              </w:rPr>
              <w:t>B.3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8" w14:textId="77777777" w:rsidR="002D1941" w:rsidRDefault="008D7238">
            <w:r>
              <w:rPr>
                <w:sz w:val="18"/>
                <w:szCs w:val="18"/>
              </w:rPr>
              <w:t>szt.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9" w14:textId="77777777" w:rsidR="002D1941" w:rsidRDefault="008D7238">
            <w:r>
              <w:rPr>
                <w:sz w:val="18"/>
                <w:szCs w:val="18"/>
              </w:rPr>
              <w:t>17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B" w14:textId="77777777" w:rsidR="002D1941" w:rsidRDefault="002D1941"/>
        </w:tc>
      </w:tr>
      <w:tr w:rsidR="002D1941" w14:paraId="6BE7431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D" w14:textId="77777777" w:rsidR="002D1941" w:rsidRDefault="008D7238">
            <w:r>
              <w:rPr>
                <w:sz w:val="18"/>
                <w:szCs w:val="18"/>
              </w:rPr>
              <w:t>8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E" w14:textId="77777777" w:rsidR="002D1941" w:rsidRDefault="008D7238">
            <w:r>
              <w:rPr>
                <w:sz w:val="18"/>
                <w:szCs w:val="18"/>
              </w:rPr>
              <w:t>Przemysłowy system IPS z DPI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0F" w14:textId="77777777" w:rsidR="002D1941" w:rsidRDefault="008D7238">
            <w:r>
              <w:rPr>
                <w:sz w:val="18"/>
                <w:szCs w:val="18"/>
              </w:rPr>
              <w:t>B.4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0" w14:textId="77777777" w:rsidR="002D1941" w:rsidRDefault="008D7238">
            <w:r>
              <w:rPr>
                <w:sz w:val="18"/>
                <w:szCs w:val="18"/>
              </w:rPr>
              <w:t>szt.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1" w14:textId="77777777" w:rsidR="002D1941" w:rsidRDefault="008D7238">
            <w:r>
              <w:rPr>
                <w:sz w:val="18"/>
                <w:szCs w:val="18"/>
              </w:rPr>
              <w:t>2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3" w14:textId="77777777" w:rsidR="002D1941" w:rsidRDefault="002D1941"/>
        </w:tc>
      </w:tr>
      <w:tr w:rsidR="002D1941" w14:paraId="6BE7431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5" w14:textId="77777777" w:rsidR="002D1941" w:rsidRDefault="008D7238">
            <w:r>
              <w:rPr>
                <w:sz w:val="18"/>
                <w:szCs w:val="18"/>
              </w:rPr>
              <w:t>9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6" w14:textId="77777777" w:rsidR="002D1941" w:rsidRDefault="008D7238">
            <w:r>
              <w:rPr>
                <w:sz w:val="18"/>
                <w:szCs w:val="18"/>
              </w:rPr>
              <w:t>Dioda danych OT→IT + oprogramowanie + wdrożenie i integracja ze SCADA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7" w14:textId="77777777" w:rsidR="002D1941" w:rsidRDefault="008D7238">
            <w:r>
              <w:rPr>
                <w:sz w:val="18"/>
                <w:szCs w:val="18"/>
              </w:rPr>
              <w:t>B.5 / D.1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8" w14:textId="77777777" w:rsidR="002D1941" w:rsidRDefault="008D7238">
            <w:r>
              <w:rPr>
                <w:sz w:val="18"/>
                <w:szCs w:val="18"/>
              </w:rPr>
              <w:t>szt.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B" w14:textId="77777777" w:rsidR="002D1941" w:rsidRDefault="002D1941"/>
        </w:tc>
      </w:tr>
      <w:tr w:rsidR="002D1941" w14:paraId="6BE7432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D" w14:textId="77777777" w:rsidR="002D1941" w:rsidRDefault="008D7238">
            <w:r>
              <w:rPr>
                <w:sz w:val="18"/>
                <w:szCs w:val="18"/>
              </w:rPr>
              <w:t>10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E" w14:textId="77777777" w:rsidR="002D1941" w:rsidRDefault="008D7238">
            <w:r>
              <w:rPr>
                <w:sz w:val="18"/>
                <w:szCs w:val="18"/>
              </w:rPr>
              <w:t>Serwer wirtualizacyjny (klaster HA) + system operacyjny + wirtualizacja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1F" w14:textId="77777777" w:rsidR="002D1941" w:rsidRDefault="008D7238">
            <w:r>
              <w:rPr>
                <w:sz w:val="18"/>
                <w:szCs w:val="18"/>
              </w:rPr>
              <w:t>B.6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0" w14:textId="77777777" w:rsidR="002D1941" w:rsidRDefault="008D7238">
            <w:r>
              <w:rPr>
                <w:sz w:val="18"/>
                <w:szCs w:val="18"/>
              </w:rPr>
              <w:t>szt.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1" w14:textId="77777777" w:rsidR="002D1941" w:rsidRDefault="008D7238">
            <w:r>
              <w:rPr>
                <w:sz w:val="18"/>
                <w:szCs w:val="18"/>
              </w:rPr>
              <w:t>3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3" w14:textId="77777777" w:rsidR="002D1941" w:rsidRDefault="002D1941"/>
        </w:tc>
      </w:tr>
      <w:tr w:rsidR="002D1941" w14:paraId="6BE7432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5" w14:textId="77777777" w:rsidR="002D1941" w:rsidRDefault="008D7238">
            <w:r>
              <w:rPr>
                <w:sz w:val="18"/>
                <w:szCs w:val="18"/>
              </w:rPr>
              <w:t>11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6" w14:textId="77777777" w:rsidR="002D1941" w:rsidRDefault="008D7238">
            <w:r>
              <w:rPr>
                <w:sz w:val="18"/>
                <w:szCs w:val="18"/>
              </w:rPr>
              <w:t>Serwer kopii zapasowych (backup)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7" w14:textId="77777777" w:rsidR="002D1941" w:rsidRDefault="008D7238">
            <w:r>
              <w:rPr>
                <w:sz w:val="18"/>
                <w:szCs w:val="18"/>
              </w:rPr>
              <w:t>B.7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8" w14:textId="77777777" w:rsidR="002D1941" w:rsidRDefault="008D7238">
            <w:r>
              <w:rPr>
                <w:sz w:val="18"/>
                <w:szCs w:val="18"/>
              </w:rPr>
              <w:t>szt.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B" w14:textId="77777777" w:rsidR="002D1941" w:rsidRDefault="002D1941"/>
        </w:tc>
      </w:tr>
      <w:tr w:rsidR="002D1941" w14:paraId="6BE7433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D" w14:textId="77777777" w:rsidR="002D1941" w:rsidRDefault="008D7238">
            <w:r>
              <w:rPr>
                <w:sz w:val="18"/>
                <w:szCs w:val="18"/>
              </w:rPr>
              <w:t>12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E" w14:textId="77777777" w:rsidR="002D1941" w:rsidRDefault="008D7238">
            <w:r>
              <w:rPr>
                <w:sz w:val="18"/>
                <w:szCs w:val="18"/>
              </w:rPr>
              <w:t>Szafa RACK 19" 42U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2F" w14:textId="77777777" w:rsidR="002D1941" w:rsidRDefault="008D7238">
            <w:r>
              <w:rPr>
                <w:sz w:val="18"/>
                <w:szCs w:val="18"/>
              </w:rPr>
              <w:t>B.8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0" w14:textId="77777777" w:rsidR="002D1941" w:rsidRDefault="008D7238">
            <w:r>
              <w:rPr>
                <w:sz w:val="18"/>
                <w:szCs w:val="18"/>
              </w:rPr>
              <w:t>szt.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3" w14:textId="77777777" w:rsidR="002D1941" w:rsidRDefault="002D1941"/>
        </w:tc>
      </w:tr>
      <w:tr w:rsidR="002D1941" w14:paraId="6BE7433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5" w14:textId="77777777" w:rsidR="002D1941" w:rsidRDefault="008D7238">
            <w:r>
              <w:rPr>
                <w:sz w:val="18"/>
                <w:szCs w:val="18"/>
              </w:rPr>
              <w:t>13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6" w14:textId="77777777" w:rsidR="002D1941" w:rsidRDefault="008D7238">
            <w:r>
              <w:rPr>
                <w:sz w:val="18"/>
                <w:szCs w:val="18"/>
              </w:rPr>
              <w:t>Firewall UTM/NGFW FortiGate 120G (klaster HA) + wsparcie 12 mies.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7" w14:textId="77777777" w:rsidR="002D1941" w:rsidRDefault="008D7238">
            <w:r>
              <w:rPr>
                <w:sz w:val="18"/>
                <w:szCs w:val="18"/>
              </w:rPr>
              <w:t>B.9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8" w14:textId="77777777" w:rsidR="002D1941" w:rsidRDefault="008D7238">
            <w:r>
              <w:rPr>
                <w:sz w:val="18"/>
                <w:szCs w:val="18"/>
              </w:rPr>
              <w:t>szt.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9" w14:textId="77777777" w:rsidR="002D1941" w:rsidRDefault="008D7238">
            <w:r>
              <w:rPr>
                <w:sz w:val="18"/>
                <w:szCs w:val="18"/>
              </w:rPr>
              <w:t>2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B" w14:textId="77777777" w:rsidR="002D1941" w:rsidRDefault="002D1941"/>
        </w:tc>
      </w:tr>
      <w:tr w:rsidR="002D1941" w14:paraId="6BE7434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D" w14:textId="77777777" w:rsidR="002D1941" w:rsidRDefault="008D7238">
            <w:r>
              <w:rPr>
                <w:sz w:val="18"/>
                <w:szCs w:val="18"/>
              </w:rPr>
              <w:t>14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E" w14:textId="77777777" w:rsidR="002D1941" w:rsidRDefault="008D7238">
            <w:r>
              <w:rPr>
                <w:sz w:val="18"/>
                <w:szCs w:val="18"/>
              </w:rPr>
              <w:t>Napęd taśmowy LTO-7 — zestaw (napęd, 14 nośników, taśma czyszcząca, okablowanie)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3F" w14:textId="77777777" w:rsidR="002D1941" w:rsidRDefault="008D7238">
            <w:r>
              <w:rPr>
                <w:sz w:val="18"/>
                <w:szCs w:val="18"/>
              </w:rPr>
              <w:t>B.10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0" w14:textId="77777777" w:rsidR="002D1941" w:rsidRDefault="008D7238">
            <w:r>
              <w:rPr>
                <w:sz w:val="18"/>
                <w:szCs w:val="18"/>
              </w:rPr>
              <w:t>zestaw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3" w14:textId="77777777" w:rsidR="002D1941" w:rsidRDefault="002D1941"/>
        </w:tc>
      </w:tr>
      <w:tr w:rsidR="002D1941" w14:paraId="6BE7434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5" w14:textId="77777777" w:rsidR="002D1941" w:rsidRDefault="008D7238">
            <w:r>
              <w:rPr>
                <w:sz w:val="18"/>
                <w:szCs w:val="18"/>
              </w:rPr>
              <w:t>15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6" w14:textId="77777777" w:rsidR="002D1941" w:rsidRDefault="008D7238">
            <w:r>
              <w:rPr>
                <w:sz w:val="18"/>
                <w:szCs w:val="18"/>
              </w:rPr>
              <w:t>Oprogramowanie backupu klasy Enterprise — licencja wieczysta + wsparcie 12 mies.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7" w14:textId="77777777" w:rsidR="002D1941" w:rsidRDefault="008D7238">
            <w:r>
              <w:rPr>
                <w:sz w:val="18"/>
                <w:szCs w:val="18"/>
              </w:rPr>
              <w:t>B.11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8" w14:textId="77777777" w:rsidR="002D1941" w:rsidRDefault="008D7238">
            <w:r>
              <w:rPr>
                <w:sz w:val="18"/>
                <w:szCs w:val="18"/>
              </w:rPr>
              <w:t>kpl.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B" w14:textId="77777777" w:rsidR="002D1941" w:rsidRDefault="002D1941"/>
        </w:tc>
      </w:tr>
      <w:tr w:rsidR="002D1941" w14:paraId="6BE7435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D" w14:textId="77777777" w:rsidR="002D1941" w:rsidRDefault="008D7238">
            <w:r>
              <w:rPr>
                <w:sz w:val="18"/>
                <w:szCs w:val="18"/>
              </w:rPr>
              <w:t>16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E" w14:textId="77777777" w:rsidR="002D1941" w:rsidRDefault="008D7238">
            <w:r>
              <w:rPr>
                <w:sz w:val="18"/>
                <w:szCs w:val="18"/>
              </w:rPr>
              <w:t>System monitoringu infrastruktury IT/OT — licencja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4F" w14:textId="77777777" w:rsidR="002D1941" w:rsidRDefault="008D7238">
            <w:r>
              <w:rPr>
                <w:sz w:val="18"/>
                <w:szCs w:val="18"/>
              </w:rPr>
              <w:t>B.12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0" w14:textId="77777777" w:rsidR="002D1941" w:rsidRDefault="008D7238">
            <w:r>
              <w:rPr>
                <w:sz w:val="18"/>
                <w:szCs w:val="18"/>
              </w:rPr>
              <w:t>kpl.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3" w14:textId="77777777" w:rsidR="002D1941" w:rsidRDefault="002D1941"/>
        </w:tc>
      </w:tr>
      <w:tr w:rsidR="002D1941" w14:paraId="6BE7435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5" w14:textId="77777777" w:rsidR="002D1941" w:rsidRDefault="008D7238">
            <w:r>
              <w:rPr>
                <w:sz w:val="18"/>
                <w:szCs w:val="18"/>
              </w:rPr>
              <w:t>17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6" w14:textId="3C6043B7" w:rsidR="002D1941" w:rsidRDefault="008D7238">
            <w:r>
              <w:rPr>
                <w:sz w:val="18"/>
                <w:szCs w:val="18"/>
              </w:rPr>
              <w:t>System uwierzytelniania wieloskładnikowego (MFA) — licencja</w:t>
            </w:r>
            <w:r w:rsidR="003A42AC">
              <w:rPr>
                <w:sz w:val="18"/>
                <w:szCs w:val="18"/>
              </w:rPr>
              <w:t xml:space="preserve"> + wsparcie 12 mies.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7" w14:textId="77777777" w:rsidR="002D1941" w:rsidRDefault="008D7238">
            <w:r>
              <w:rPr>
                <w:sz w:val="18"/>
                <w:szCs w:val="18"/>
              </w:rPr>
              <w:t>B.13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8" w14:textId="77777777" w:rsidR="002D1941" w:rsidRDefault="008D7238">
            <w:r>
              <w:rPr>
                <w:sz w:val="18"/>
                <w:szCs w:val="18"/>
              </w:rPr>
              <w:t>kpl.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B" w14:textId="77777777" w:rsidR="002D1941" w:rsidRDefault="002D1941"/>
        </w:tc>
      </w:tr>
      <w:tr w:rsidR="002D1941" w14:paraId="6BE7436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D" w14:textId="77777777" w:rsidR="002D1941" w:rsidRDefault="008D7238">
            <w:r>
              <w:rPr>
                <w:sz w:val="18"/>
                <w:szCs w:val="18"/>
              </w:rPr>
              <w:t>18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E" w14:textId="77777777" w:rsidR="002D1941" w:rsidRDefault="008D7238">
            <w:r>
              <w:rPr>
                <w:sz w:val="18"/>
                <w:szCs w:val="18"/>
              </w:rPr>
              <w:t>System zarządzania dostępem uprzywilejowanym (PAM) — licencja + wsparcie 12 mies.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5F" w14:textId="77777777" w:rsidR="002D1941" w:rsidRDefault="008D7238">
            <w:r>
              <w:rPr>
                <w:sz w:val="18"/>
                <w:szCs w:val="18"/>
              </w:rPr>
              <w:t>B.14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0" w14:textId="77777777" w:rsidR="002D1941" w:rsidRDefault="008D7238">
            <w:r>
              <w:rPr>
                <w:sz w:val="18"/>
                <w:szCs w:val="18"/>
              </w:rPr>
              <w:t>kpl.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3" w14:textId="77777777" w:rsidR="002D1941" w:rsidRDefault="002D1941"/>
        </w:tc>
      </w:tr>
      <w:tr w:rsidR="002D1941" w14:paraId="6BE7436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5" w14:textId="77777777" w:rsidR="002D1941" w:rsidRDefault="008D7238">
            <w:r>
              <w:rPr>
                <w:sz w:val="18"/>
                <w:szCs w:val="18"/>
              </w:rPr>
              <w:t>19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6" w14:textId="77777777" w:rsidR="002D1941" w:rsidRDefault="008D7238">
            <w:r>
              <w:rPr>
                <w:sz w:val="18"/>
                <w:szCs w:val="18"/>
              </w:rPr>
              <w:t>System zarządzania podatnościami i łatami (VMP) — licencja + wsparcie 12 mies.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7" w14:textId="77777777" w:rsidR="002D1941" w:rsidRDefault="008D7238">
            <w:r>
              <w:rPr>
                <w:sz w:val="18"/>
                <w:szCs w:val="18"/>
              </w:rPr>
              <w:t>B.15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8" w14:textId="77777777" w:rsidR="002D1941" w:rsidRDefault="008D7238">
            <w:r>
              <w:rPr>
                <w:sz w:val="18"/>
                <w:szCs w:val="18"/>
              </w:rPr>
              <w:t>kpl.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B" w14:textId="77777777" w:rsidR="002D1941" w:rsidRDefault="002D1941"/>
        </w:tc>
      </w:tr>
      <w:tr w:rsidR="002D1941" w14:paraId="6BE7437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D" w14:textId="77777777" w:rsidR="002D1941" w:rsidRDefault="008D7238">
            <w:r>
              <w:rPr>
                <w:sz w:val="18"/>
                <w:szCs w:val="18"/>
              </w:rPr>
              <w:t>20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E" w14:textId="77777777" w:rsidR="002D1941" w:rsidRDefault="008D7238">
            <w:r>
              <w:rPr>
                <w:sz w:val="18"/>
                <w:szCs w:val="18"/>
              </w:rPr>
              <w:t>System SIEM (klasy Lite) — licencja wieczysta + wsparcie 12 mies.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6F" w14:textId="77777777" w:rsidR="002D1941" w:rsidRDefault="008D7238">
            <w:r>
              <w:rPr>
                <w:sz w:val="18"/>
                <w:szCs w:val="18"/>
              </w:rPr>
              <w:t>B.16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0" w14:textId="77777777" w:rsidR="002D1941" w:rsidRDefault="008D7238">
            <w:r>
              <w:rPr>
                <w:sz w:val="18"/>
                <w:szCs w:val="18"/>
              </w:rPr>
              <w:t>kpl.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3" w14:textId="77777777" w:rsidR="002D1941" w:rsidRDefault="002D1941"/>
        </w:tc>
      </w:tr>
      <w:tr w:rsidR="002D1941" w14:paraId="6BE7437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5" w14:textId="77777777" w:rsidR="002D1941" w:rsidRDefault="008D7238">
            <w:r>
              <w:rPr>
                <w:sz w:val="18"/>
                <w:szCs w:val="18"/>
              </w:rPr>
              <w:t>21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6" w14:textId="77777777" w:rsidR="002D1941" w:rsidRDefault="008D7238">
            <w:r>
              <w:rPr>
                <w:sz w:val="18"/>
                <w:szCs w:val="18"/>
              </w:rPr>
              <w:t>Usługa wdrożenia i konfiguracji urządzeń brzegowych OT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7" w14:textId="77777777" w:rsidR="002D1941" w:rsidRDefault="008D7238">
            <w:r>
              <w:rPr>
                <w:sz w:val="18"/>
                <w:szCs w:val="18"/>
              </w:rPr>
              <w:t>D.2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8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B" w14:textId="77777777" w:rsidR="002D1941" w:rsidRDefault="002D1941"/>
        </w:tc>
      </w:tr>
      <w:tr w:rsidR="002D1941" w14:paraId="6BE7438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D" w14:textId="77777777" w:rsidR="002D1941" w:rsidRDefault="008D7238">
            <w:r>
              <w:rPr>
                <w:sz w:val="18"/>
                <w:szCs w:val="18"/>
              </w:rPr>
              <w:t>22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E" w14:textId="77777777" w:rsidR="002D1941" w:rsidRDefault="008D7238">
            <w:r>
              <w:rPr>
                <w:sz w:val="18"/>
                <w:szCs w:val="18"/>
              </w:rPr>
              <w:t>Usługa wdrożenia klastra FortiGate 120G (HA) wraz ze szkoleniem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7F" w14:textId="77777777" w:rsidR="002D1941" w:rsidRDefault="008D7238">
            <w:r>
              <w:rPr>
                <w:sz w:val="18"/>
                <w:szCs w:val="18"/>
              </w:rPr>
              <w:t>D.3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0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3" w14:textId="77777777" w:rsidR="002D1941" w:rsidRDefault="002D1941"/>
        </w:tc>
      </w:tr>
      <w:tr w:rsidR="002D1941" w14:paraId="6BE7438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5" w14:textId="77777777" w:rsidR="002D1941" w:rsidRDefault="008D7238">
            <w:r>
              <w:rPr>
                <w:sz w:val="18"/>
                <w:szCs w:val="18"/>
              </w:rPr>
              <w:t>23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6" w14:textId="77777777" w:rsidR="002D1941" w:rsidRDefault="008D7238">
            <w:r>
              <w:rPr>
                <w:sz w:val="18"/>
                <w:szCs w:val="18"/>
              </w:rPr>
              <w:t>Usługa wdrożenia platformy backupu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7" w14:textId="77777777" w:rsidR="002D1941" w:rsidRDefault="008D7238">
            <w:r>
              <w:rPr>
                <w:sz w:val="18"/>
                <w:szCs w:val="18"/>
              </w:rPr>
              <w:t>D.4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8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B" w14:textId="77777777" w:rsidR="002D1941" w:rsidRDefault="002D1941"/>
        </w:tc>
      </w:tr>
      <w:tr w:rsidR="002D1941" w14:paraId="6BE7439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D" w14:textId="77777777" w:rsidR="002D1941" w:rsidRDefault="008D7238">
            <w:r>
              <w:rPr>
                <w:sz w:val="18"/>
                <w:szCs w:val="18"/>
              </w:rPr>
              <w:t>24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E" w14:textId="77777777" w:rsidR="002D1941" w:rsidRDefault="008D7238">
            <w:r>
              <w:rPr>
                <w:sz w:val="18"/>
                <w:szCs w:val="18"/>
              </w:rPr>
              <w:t>Usługa wdrożenia systemu monitoringu IT/OT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8F" w14:textId="77777777" w:rsidR="002D1941" w:rsidRDefault="008D7238">
            <w:r>
              <w:rPr>
                <w:sz w:val="18"/>
                <w:szCs w:val="18"/>
              </w:rPr>
              <w:t>D.5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0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3" w14:textId="77777777" w:rsidR="002D1941" w:rsidRDefault="002D1941"/>
        </w:tc>
      </w:tr>
      <w:tr w:rsidR="002D1941" w14:paraId="6BE7439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5" w14:textId="77777777" w:rsidR="002D1941" w:rsidRDefault="008D7238">
            <w:r>
              <w:rPr>
                <w:sz w:val="18"/>
                <w:szCs w:val="18"/>
              </w:rPr>
              <w:t>25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6" w14:textId="77777777" w:rsidR="002D1941" w:rsidRDefault="008D7238">
            <w:r>
              <w:rPr>
                <w:sz w:val="18"/>
                <w:szCs w:val="18"/>
              </w:rPr>
              <w:t>Usługa wdrożenia systemu MFA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7" w14:textId="77777777" w:rsidR="002D1941" w:rsidRDefault="008D7238">
            <w:r>
              <w:rPr>
                <w:sz w:val="18"/>
                <w:szCs w:val="18"/>
              </w:rPr>
              <w:t>D.6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8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B" w14:textId="77777777" w:rsidR="002D1941" w:rsidRDefault="002D1941"/>
        </w:tc>
      </w:tr>
      <w:tr w:rsidR="002D1941" w14:paraId="6BE743A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D" w14:textId="77777777" w:rsidR="002D1941" w:rsidRDefault="008D7238">
            <w:r>
              <w:rPr>
                <w:sz w:val="18"/>
                <w:szCs w:val="18"/>
              </w:rPr>
              <w:t>26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E" w14:textId="77777777" w:rsidR="002D1941" w:rsidRDefault="008D7238">
            <w:r>
              <w:rPr>
                <w:sz w:val="18"/>
                <w:szCs w:val="18"/>
              </w:rPr>
              <w:t>Usługa wdrożenia systemu PAM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9F" w14:textId="77777777" w:rsidR="002D1941" w:rsidRDefault="008D7238">
            <w:r>
              <w:rPr>
                <w:sz w:val="18"/>
                <w:szCs w:val="18"/>
              </w:rPr>
              <w:t>D.7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0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3" w14:textId="77777777" w:rsidR="002D1941" w:rsidRDefault="002D1941"/>
        </w:tc>
      </w:tr>
      <w:tr w:rsidR="002D1941" w14:paraId="6BE743A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5" w14:textId="77777777" w:rsidR="002D1941" w:rsidRDefault="008D7238">
            <w:r>
              <w:rPr>
                <w:sz w:val="18"/>
                <w:szCs w:val="18"/>
              </w:rPr>
              <w:t>27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6" w14:textId="77777777" w:rsidR="002D1941" w:rsidRDefault="008D7238">
            <w:r>
              <w:rPr>
                <w:sz w:val="18"/>
                <w:szCs w:val="18"/>
              </w:rPr>
              <w:t>Usługa wdrożenia systemu VMP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7" w14:textId="77777777" w:rsidR="002D1941" w:rsidRDefault="008D7238">
            <w:r>
              <w:rPr>
                <w:sz w:val="18"/>
                <w:szCs w:val="18"/>
              </w:rPr>
              <w:t>D.8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8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B" w14:textId="77777777" w:rsidR="002D1941" w:rsidRDefault="002D1941"/>
        </w:tc>
      </w:tr>
      <w:tr w:rsidR="002D1941" w14:paraId="6BE743B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D" w14:textId="77777777" w:rsidR="002D1941" w:rsidRDefault="008D7238">
            <w:r>
              <w:rPr>
                <w:sz w:val="18"/>
                <w:szCs w:val="18"/>
              </w:rPr>
              <w:t>28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E" w14:textId="77777777" w:rsidR="002D1941" w:rsidRDefault="008D7238">
            <w:r>
              <w:rPr>
                <w:sz w:val="18"/>
                <w:szCs w:val="18"/>
              </w:rPr>
              <w:t>Usługa wdrożenia i szkolenia systemu SIEM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AF" w14:textId="77777777" w:rsidR="002D1941" w:rsidRDefault="008D7238">
            <w:r>
              <w:rPr>
                <w:sz w:val="18"/>
                <w:szCs w:val="18"/>
              </w:rPr>
              <w:t>D.9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0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3" w14:textId="77777777" w:rsidR="002D1941" w:rsidRDefault="002D1941"/>
        </w:tc>
      </w:tr>
      <w:tr w:rsidR="002D1941" w14:paraId="6BE743BC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5" w14:textId="77777777" w:rsidR="002D1941" w:rsidRDefault="008D7238">
            <w:r>
              <w:rPr>
                <w:sz w:val="18"/>
                <w:szCs w:val="18"/>
              </w:rPr>
              <w:t>29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6" w14:textId="77777777" w:rsidR="002D1941" w:rsidRDefault="008D7238">
            <w:r>
              <w:rPr>
                <w:sz w:val="18"/>
                <w:szCs w:val="18"/>
              </w:rPr>
              <w:t>Usługa segmentacji i rekonfiguracji sieci OT/IT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7" w14:textId="77777777" w:rsidR="002D1941" w:rsidRDefault="008D7238">
            <w:r>
              <w:rPr>
                <w:sz w:val="18"/>
                <w:szCs w:val="18"/>
              </w:rPr>
              <w:t>D.10</w:t>
            </w:r>
          </w:p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8" w14:textId="77777777" w:rsidR="002D1941" w:rsidRDefault="008D7238">
            <w:r>
              <w:rPr>
                <w:sz w:val="18"/>
                <w:szCs w:val="18"/>
              </w:rPr>
              <w:t>usługa</w:t>
            </w:r>
          </w:p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9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A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B" w14:textId="77777777" w:rsidR="002D1941" w:rsidRDefault="002D1941"/>
        </w:tc>
      </w:tr>
      <w:tr w:rsidR="002D1941" w14:paraId="6BE743C4" w14:textId="77777777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D" w14:textId="77777777" w:rsidR="002D1941" w:rsidRDefault="002D1941"/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E" w14:textId="77777777" w:rsidR="002D1941" w:rsidRDefault="008D7238">
            <w:r>
              <w:rPr>
                <w:sz w:val="18"/>
                <w:szCs w:val="18"/>
              </w:rPr>
              <w:t>RAZEM — całość zamówienia (wartość netto)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BF" w14:textId="77777777" w:rsidR="002D1941" w:rsidRDefault="002D1941"/>
        </w:tc>
        <w:tc>
          <w:tcPr>
            <w:tcW w:w="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0" w14:textId="77777777" w:rsidR="002D1941" w:rsidRDefault="002D1941"/>
        </w:tc>
        <w:tc>
          <w:tcPr>
            <w:tcW w:w="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1" w14:textId="77777777" w:rsidR="002D1941" w:rsidRDefault="002D1941"/>
        </w:tc>
        <w:tc>
          <w:tcPr>
            <w:tcW w:w="17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2" w14:textId="77777777" w:rsidR="002D1941" w:rsidRDefault="002D1941"/>
        </w:tc>
        <w:tc>
          <w:tcPr>
            <w:tcW w:w="18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3" w14:textId="77777777" w:rsidR="002D1941" w:rsidRDefault="002D1941"/>
        </w:tc>
      </w:tr>
    </w:tbl>
    <w:p w14:paraId="6BE743C5" w14:textId="77777777" w:rsidR="002D1941" w:rsidRDefault="002D1941">
      <w:pPr>
        <w:spacing w:line="276" w:lineRule="auto"/>
        <w:jc w:val="both"/>
      </w:pPr>
    </w:p>
    <w:p w14:paraId="6BE743C6" w14:textId="77777777" w:rsidR="002D1941" w:rsidRDefault="008D7238">
      <w:pPr>
        <w:spacing w:after="120" w:line="276" w:lineRule="auto"/>
        <w:jc w:val="both"/>
      </w:pPr>
      <w:r>
        <w:rPr>
          <w:b/>
          <w:bCs/>
        </w:rPr>
        <w:lastRenderedPageBreak/>
        <w:t>IV. OFEROWANE PARAMETRY I OŚWIADCZENIA</w:t>
      </w:r>
    </w:p>
    <w:p w14:paraId="6BE743C7" w14:textId="77777777" w:rsidR="002D1941" w:rsidRDefault="008D7238">
      <w:pPr>
        <w:spacing w:after="120" w:line="276" w:lineRule="auto"/>
        <w:jc w:val="both"/>
      </w:pPr>
      <w:r>
        <w:t>1. Zobowiązujemy się wykonać przedmiot zamówienia w terminie do 15 grudnia 2026 r., przy czym dostawa Sprzętu i Urządzeń bezpieczeństwa nastąpi w terminie nie dłuższym niż 60 dni od dnia zawarcia umowy.</w:t>
      </w:r>
    </w:p>
    <w:p w14:paraId="6BE743C8" w14:textId="77777777" w:rsidR="002D1941" w:rsidRDefault="008D7238">
      <w:pPr>
        <w:spacing w:after="120" w:line="276" w:lineRule="auto"/>
        <w:jc w:val="both"/>
      </w:pPr>
      <w:r>
        <w:t>2. Udzielamy gwarancji na dostarczone urządzenia i oprogramowanie na okresy nie krótsze niż określone dla poszczególnych pozycji w Załączniku nr 1 do Zapytania (OPZ).</w:t>
      </w:r>
    </w:p>
    <w:p w14:paraId="6BE743C9" w14:textId="77777777" w:rsidR="002D1941" w:rsidRDefault="008D7238">
      <w:pPr>
        <w:spacing w:after="120" w:line="276" w:lineRule="auto"/>
        <w:jc w:val="both"/>
      </w:pPr>
      <w:r>
        <w:t>3. Oświadczamy, że zapoznaliśmy się z treścią Zapytania ofertowego wraz z załącznikami, w tym z Opisem Przedmiotu Zamówienia oraz wzorem umowy, nie wnosimy do nich zastrzeżeń i uznajemy się za związanych określonymi w nich postanowieniami.</w:t>
      </w:r>
    </w:p>
    <w:p w14:paraId="6BE743CA" w14:textId="77777777" w:rsidR="002D1941" w:rsidRDefault="008D7238">
      <w:pPr>
        <w:spacing w:after="120" w:line="276" w:lineRule="auto"/>
        <w:jc w:val="both"/>
      </w:pPr>
      <w:r>
        <w:t>4. Uważamy się za związanych niniejszą ofertą przez okres 30 dni od upływu terminu składania ofert.</w:t>
      </w:r>
    </w:p>
    <w:p w14:paraId="6BE743CB" w14:textId="3D29BE65" w:rsidR="002D1941" w:rsidRDefault="008D7238">
      <w:pPr>
        <w:spacing w:after="120" w:line="276" w:lineRule="auto"/>
        <w:jc w:val="both"/>
      </w:pPr>
      <w:r>
        <w:t xml:space="preserve">5. Oświadczamy, że wypełniliśmy obowiązki informacyjne przewidziane w art. 13 lub art. 14 RODO wobec osób fizycznych, od których dane osobowe bezpośrednio lub pośrednio pozyskaliśmy w celu ubiegania się </w:t>
      </w:r>
      <w:r w:rsidR="00CF66B8">
        <w:br/>
      </w:r>
      <w:r>
        <w:t>o udzielenie zamówienia w niniejszym postępowaniu.</w:t>
      </w:r>
    </w:p>
    <w:p w14:paraId="6BE743CC" w14:textId="77777777" w:rsidR="002D1941" w:rsidRDefault="008D7238">
      <w:pPr>
        <w:spacing w:after="120" w:line="276" w:lineRule="auto"/>
        <w:jc w:val="both"/>
      </w:pPr>
      <w:r>
        <w:t>6. Zamierzamy powierzyć podwykonawcom następujące części zamówienia (jeżeli dotyczy):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5000"/>
        <w:gridCol w:w="3840"/>
      </w:tblGrid>
      <w:tr w:rsidR="002D1941" w14:paraId="6BE743D0" w14:textId="77777777">
        <w:trPr>
          <w:tblHeader/>
        </w:trPr>
        <w:tc>
          <w:tcPr>
            <w:tcW w:w="8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D" w14:textId="77777777" w:rsidR="002D1941" w:rsidRDefault="008D7238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0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E" w14:textId="77777777" w:rsidR="002D1941" w:rsidRDefault="008D7238">
            <w:r>
              <w:rPr>
                <w:b/>
                <w:bCs/>
                <w:sz w:val="18"/>
                <w:szCs w:val="18"/>
              </w:rPr>
              <w:t>Zakres powierzony podwykonawcy</w:t>
            </w:r>
          </w:p>
        </w:tc>
        <w:tc>
          <w:tcPr>
            <w:tcW w:w="384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F" w14:textId="77777777" w:rsidR="002D1941" w:rsidRDefault="008D7238">
            <w:r>
              <w:rPr>
                <w:b/>
                <w:bCs/>
                <w:sz w:val="18"/>
                <w:szCs w:val="18"/>
              </w:rPr>
              <w:t>Nazwa podwykonawcy</w:t>
            </w:r>
          </w:p>
        </w:tc>
      </w:tr>
      <w:tr w:rsidR="002D1941" w14:paraId="6BE743D4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5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2" w14:textId="77777777" w:rsidR="002D1941" w:rsidRDefault="002D1941"/>
        </w:tc>
        <w:tc>
          <w:tcPr>
            <w:tcW w:w="38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3" w14:textId="77777777" w:rsidR="002D1941" w:rsidRDefault="002D1941"/>
        </w:tc>
      </w:tr>
      <w:tr w:rsidR="002D1941" w14:paraId="6BE743D8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5" w14:textId="77777777" w:rsidR="002D1941" w:rsidRDefault="008D7238">
            <w:r>
              <w:rPr>
                <w:sz w:val="18"/>
                <w:szCs w:val="18"/>
              </w:rPr>
              <w:t>2</w:t>
            </w:r>
          </w:p>
        </w:tc>
        <w:tc>
          <w:tcPr>
            <w:tcW w:w="5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6" w14:textId="77777777" w:rsidR="002D1941" w:rsidRDefault="002D1941"/>
        </w:tc>
        <w:tc>
          <w:tcPr>
            <w:tcW w:w="38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7" w14:textId="77777777" w:rsidR="002D1941" w:rsidRDefault="002D1941"/>
        </w:tc>
      </w:tr>
    </w:tbl>
    <w:p w14:paraId="6BE743D9" w14:textId="77777777" w:rsidR="002D1941" w:rsidRDefault="002D1941" w:rsidP="00FF125C">
      <w:pPr>
        <w:spacing w:line="276" w:lineRule="auto"/>
      </w:pPr>
    </w:p>
    <w:p w14:paraId="6BE743DA" w14:textId="204124B6" w:rsidR="002D1941" w:rsidRDefault="008D7238" w:rsidP="00FF125C">
      <w:pPr>
        <w:spacing w:after="120" w:line="276" w:lineRule="auto"/>
      </w:pPr>
      <w:r>
        <w:t>7. Wadium w wysokości 20 000,00 zł zostało wniesione w formie</w:t>
      </w:r>
      <w:r w:rsidR="00167B87">
        <w:t>: …………………………………………</w:t>
      </w:r>
      <w:r>
        <w:t xml:space="preserve"> W przypadku wadium wniesionego w pieniądzu prosimy o jego zwrot na rachunek nr: ……………………………………………………………</w:t>
      </w:r>
    </w:p>
    <w:p w14:paraId="6BE743DB" w14:textId="0ED25314" w:rsidR="002D1941" w:rsidRDefault="008D7238" w:rsidP="00FF125C">
      <w:pPr>
        <w:spacing w:after="120" w:line="276" w:lineRule="auto"/>
      </w:pPr>
      <w:r>
        <w:t xml:space="preserve">8. Informacje stanowiące tajemnicę przedsiębiorstwa zawarte są w plikach: </w:t>
      </w:r>
      <w:r w:rsidR="00167B87">
        <w:t>……………………………………………………………</w:t>
      </w:r>
      <w:r>
        <w:t>wraz z uzasadnieniem zastrzeżenia (jeżeli dotyczy).</w:t>
      </w:r>
    </w:p>
    <w:p w14:paraId="6BE743DC" w14:textId="77777777" w:rsidR="002D1941" w:rsidRDefault="002D1941">
      <w:pPr>
        <w:spacing w:line="276" w:lineRule="auto"/>
        <w:jc w:val="both"/>
      </w:pPr>
    </w:p>
    <w:p w14:paraId="6BE743DD" w14:textId="77777777" w:rsidR="002D1941" w:rsidRDefault="008D7238">
      <w:pPr>
        <w:spacing w:after="120" w:line="276" w:lineRule="auto"/>
        <w:jc w:val="both"/>
      </w:pPr>
      <w:r>
        <w:rPr>
          <w:b/>
          <w:bCs/>
        </w:rPr>
        <w:t>V. ZAŁĄCZNIKI DO OFERTY</w:t>
      </w:r>
    </w:p>
    <w:p w14:paraId="6BE743DE" w14:textId="77777777" w:rsidR="002D1941" w:rsidRDefault="008D7238">
      <w:pPr>
        <w:spacing w:after="40" w:line="276" w:lineRule="auto"/>
        <w:jc w:val="both"/>
      </w:pPr>
      <w:r>
        <w:t>1) oświadczenie o spełnianiu warunków udziału w postępowaniu i braku podstaw wykluczenia (Załącznik nr 3);</w:t>
      </w:r>
    </w:p>
    <w:p w14:paraId="6BE743DF" w14:textId="77777777" w:rsidR="002D1941" w:rsidRDefault="008D7238">
      <w:pPr>
        <w:spacing w:after="40" w:line="276" w:lineRule="auto"/>
        <w:jc w:val="both"/>
      </w:pPr>
      <w:r>
        <w:t>2) oświadczenie o braku powiązań osobowych i kapitałowych (Załącznik nr 4);</w:t>
      </w:r>
    </w:p>
    <w:p w14:paraId="6BE743E0" w14:textId="77777777" w:rsidR="002D1941" w:rsidRDefault="008D7238">
      <w:pPr>
        <w:spacing w:after="40" w:line="276" w:lineRule="auto"/>
        <w:jc w:val="both"/>
      </w:pPr>
      <w:r>
        <w:t>3) wykaz osób (Załącznik nr 5) wraz z dokumentami potwierdzającymi posiadane certyfikaty;</w:t>
      </w:r>
    </w:p>
    <w:p w14:paraId="6BE743E1" w14:textId="77777777" w:rsidR="002D1941" w:rsidRDefault="008D7238">
      <w:pPr>
        <w:spacing w:after="40" w:line="276" w:lineRule="auto"/>
        <w:jc w:val="both"/>
      </w:pPr>
      <w:r>
        <w:t>4) wykaz usług i dostaw (Załącznik nr 6) wraz z dowodami należytego wykonania;</w:t>
      </w:r>
    </w:p>
    <w:p w14:paraId="6BE743E2" w14:textId="77777777" w:rsidR="002D1941" w:rsidRDefault="008D7238">
      <w:pPr>
        <w:spacing w:after="40" w:line="276" w:lineRule="auto"/>
        <w:jc w:val="both"/>
      </w:pPr>
      <w:r>
        <w:t>5) oświadczenie o realizacji zamówienia zgodnie z zasadami horyzontalnymi KPO (Załącznik nr 8);</w:t>
      </w:r>
    </w:p>
    <w:p w14:paraId="6BE743E3" w14:textId="77777777" w:rsidR="002D1941" w:rsidRDefault="008D7238">
      <w:pPr>
        <w:spacing w:after="40" w:line="276" w:lineRule="auto"/>
        <w:jc w:val="both"/>
      </w:pPr>
      <w:r>
        <w:t>6) polisa OC na sumę gwarancyjną min. 1 000 000,00 PLN;</w:t>
      </w:r>
    </w:p>
    <w:p w14:paraId="6BE743E4" w14:textId="77777777" w:rsidR="002D1941" w:rsidRDefault="008D7238">
      <w:pPr>
        <w:spacing w:after="40" w:line="276" w:lineRule="auto"/>
        <w:jc w:val="both"/>
      </w:pPr>
      <w:r>
        <w:t>7) certyfikaty PN-EN ISO/IEC 27001 oraz PN-EN ISO 22301 (lub równoważne);</w:t>
      </w:r>
    </w:p>
    <w:p w14:paraId="6BE743E5" w14:textId="77777777" w:rsidR="002D1941" w:rsidRDefault="008D7238">
      <w:pPr>
        <w:spacing w:after="40" w:line="276" w:lineRule="auto"/>
        <w:jc w:val="both"/>
      </w:pPr>
      <w:r>
        <w:t>8) pełnomocnictwo (jeżeli dotyczy);</w:t>
      </w:r>
    </w:p>
    <w:p w14:paraId="6BE743E6" w14:textId="77777777" w:rsidR="002D1941" w:rsidRDefault="008D7238">
      <w:pPr>
        <w:spacing w:after="40" w:line="276" w:lineRule="auto"/>
        <w:jc w:val="both"/>
      </w:pPr>
      <w:r>
        <w:t>9) zobowiązanie podmiotu udostępniającego zasoby (jeżeli dotyczy);</w:t>
      </w:r>
    </w:p>
    <w:p w14:paraId="6BE743E7" w14:textId="77777777" w:rsidR="002D1941" w:rsidRDefault="008D7238">
      <w:pPr>
        <w:spacing w:after="40" w:line="276" w:lineRule="auto"/>
        <w:jc w:val="both"/>
      </w:pPr>
      <w:r>
        <w:t>10) dowód wniesienia wadium.</w:t>
      </w:r>
    </w:p>
    <w:p w14:paraId="6BE743E8" w14:textId="77777777" w:rsidR="002D1941" w:rsidRDefault="002D1941">
      <w:pPr>
        <w:spacing w:line="276" w:lineRule="auto"/>
        <w:jc w:val="both"/>
      </w:pPr>
    </w:p>
    <w:p w14:paraId="6BE743E9" w14:textId="77777777" w:rsidR="002D1941" w:rsidRDefault="002D1941">
      <w:pPr>
        <w:spacing w:line="276" w:lineRule="auto"/>
        <w:jc w:val="both"/>
      </w:pPr>
    </w:p>
    <w:p w14:paraId="6BE743EA" w14:textId="77777777" w:rsidR="002D1941" w:rsidRDefault="008D7238">
      <w:pPr>
        <w:tabs>
          <w:tab w:val="center" w:pos="2400"/>
          <w:tab w:val="center" w:pos="7000"/>
        </w:tabs>
      </w:pPr>
      <w:r>
        <w:tab/>
        <w:t>…………………………………</w:t>
      </w:r>
      <w:r>
        <w:tab/>
        <w:t>…………………………………………………</w:t>
      </w:r>
    </w:p>
    <w:p w14:paraId="6BE743EB" w14:textId="77777777" w:rsidR="002D1941" w:rsidRDefault="008D7238">
      <w:pPr>
        <w:tabs>
          <w:tab w:val="center" w:pos="2400"/>
          <w:tab w:val="center" w:pos="7000"/>
        </w:tabs>
        <w:spacing w:after="120"/>
      </w:pPr>
      <w:r>
        <w:rPr>
          <w:i/>
          <w:iCs/>
          <w:sz w:val="18"/>
          <w:szCs w:val="18"/>
        </w:rPr>
        <w:tab/>
        <w:t>miejscowość i data</w:t>
      </w:r>
      <w:r>
        <w:rPr>
          <w:i/>
          <w:iCs/>
          <w:sz w:val="18"/>
          <w:szCs w:val="18"/>
        </w:rPr>
        <w:tab/>
        <w:t>podpis osoby / osób upoważnionych</w:t>
      </w:r>
    </w:p>
    <w:p w14:paraId="6BE743EC" w14:textId="77777777" w:rsidR="002D1941" w:rsidRDefault="008D7238">
      <w:pPr>
        <w:spacing w:after="120" w:line="276" w:lineRule="auto"/>
        <w:jc w:val="both"/>
      </w:pPr>
      <w:r>
        <w:rPr>
          <w:i/>
          <w:iCs/>
          <w:sz w:val="18"/>
          <w:szCs w:val="18"/>
        </w:rPr>
        <w:t>Dokument należy podpisać kwalifikowanym podpisem elektronicznym, podpisem zaufanym albo podpisem osobistym przez osobę lub osoby upoważnione do reprezentowania Wykonawcy.</w:t>
      </w:r>
    </w:p>
    <w:sectPr w:rsidR="002D1941" w:rsidSect="008540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418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AE96" w14:textId="77777777" w:rsidR="0007172C" w:rsidRDefault="0007172C">
      <w:r>
        <w:separator/>
      </w:r>
    </w:p>
  </w:endnote>
  <w:endnote w:type="continuationSeparator" w:id="0">
    <w:p w14:paraId="0A9380CB" w14:textId="77777777" w:rsidR="0007172C" w:rsidRDefault="00071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E88BE" w14:textId="77777777" w:rsidR="00854067" w:rsidRDefault="008540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10F6" w14:textId="2E003266" w:rsidR="00854067" w:rsidRDefault="00854067" w:rsidP="00854067">
    <w:pPr>
      <w:pStyle w:val="Stopka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9A3152" wp14:editId="4EDA1848">
          <wp:simplePos x="0" y="0"/>
          <wp:positionH relativeFrom="column">
            <wp:posOffset>354961</wp:posOffset>
          </wp:positionH>
          <wp:positionV relativeFrom="paragraph">
            <wp:posOffset>-315595</wp:posOffset>
          </wp:positionV>
          <wp:extent cx="5401429" cy="323895"/>
          <wp:effectExtent l="0" t="0" r="8890" b="0"/>
          <wp:wrapThrough wrapText="bothSides">
            <wp:wrapPolygon edited="0">
              <wp:start x="0" y="0"/>
              <wp:lineTo x="0" y="20329"/>
              <wp:lineTo x="21559" y="20329"/>
              <wp:lineTo x="21559" y="0"/>
              <wp:lineTo x="0" y="0"/>
            </wp:wrapPolygon>
          </wp:wrapThrough>
          <wp:docPr id="131957985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579858" name="Obraz 13195798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429" cy="32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9133" w14:textId="5D1A35B3" w:rsidR="00560D26" w:rsidRDefault="00560D26" w:rsidP="00560D26">
    <w:pPr>
      <w:pStyle w:val="Stopka"/>
      <w:jc w:val="center"/>
    </w:pPr>
    <w:r>
      <w:rPr>
        <w:rFonts w:asciiTheme="minorHAnsi" w:hAnsiTheme="minorHAnsi" w:cstheme="minorHAnsi"/>
        <w:noProof/>
        <w:color w:val="474747"/>
        <w:sz w:val="10"/>
        <w:szCs w:val="10"/>
      </w:rPr>
      <w:drawing>
        <wp:inline distT="0" distB="0" distL="0" distR="0" wp14:anchorId="518B0C5D" wp14:editId="5E661AAF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0B3DF" w14:textId="77777777" w:rsidR="0007172C" w:rsidRDefault="0007172C">
      <w:r>
        <w:separator/>
      </w:r>
    </w:p>
  </w:footnote>
  <w:footnote w:type="continuationSeparator" w:id="0">
    <w:p w14:paraId="6F4F5E78" w14:textId="77777777" w:rsidR="0007172C" w:rsidRDefault="000717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BB37C" w14:textId="77777777" w:rsidR="00854067" w:rsidRDefault="008540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7A8D5" w14:textId="49F803A5" w:rsidR="00854067" w:rsidRDefault="00854067">
    <w:pPr>
      <w:pStyle w:val="Nagwek"/>
    </w:pPr>
    <w:r>
      <w:rPr>
        <w:noProof/>
      </w:rPr>
      <w:drawing>
        <wp:inline distT="0" distB="0" distL="0" distR="0" wp14:anchorId="4AB09E0B" wp14:editId="0115FA7F">
          <wp:extent cx="1924319" cy="476316"/>
          <wp:effectExtent l="0" t="0" r="0" b="0"/>
          <wp:docPr id="11402457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245706" name="Obraz 1140245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319" cy="476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70E8" w14:textId="3D788245" w:rsidR="00560D26" w:rsidRDefault="00560D26">
    <w:pPr>
      <w:pStyle w:val="Nagwek"/>
    </w:pPr>
    <w:r>
      <w:rPr>
        <w:noProof/>
      </w:rPr>
      <w:drawing>
        <wp:inline distT="0" distB="0" distL="0" distR="0" wp14:anchorId="532A57F3" wp14:editId="1A7CD8AD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6069B"/>
    <w:multiLevelType w:val="hybridMultilevel"/>
    <w:tmpl w:val="4B9E4C40"/>
    <w:lvl w:ilvl="0" w:tplc="B54222E8">
      <w:start w:val="1"/>
      <w:numFmt w:val="bullet"/>
      <w:lvlText w:val="●"/>
      <w:lvlJc w:val="left"/>
      <w:pPr>
        <w:ind w:left="720" w:hanging="360"/>
      </w:pPr>
    </w:lvl>
    <w:lvl w:ilvl="1" w:tplc="8286E680">
      <w:start w:val="1"/>
      <w:numFmt w:val="bullet"/>
      <w:lvlText w:val="○"/>
      <w:lvlJc w:val="left"/>
      <w:pPr>
        <w:ind w:left="1440" w:hanging="360"/>
      </w:pPr>
    </w:lvl>
    <w:lvl w:ilvl="2" w:tplc="7D8CE5BC">
      <w:start w:val="1"/>
      <w:numFmt w:val="bullet"/>
      <w:lvlText w:val="■"/>
      <w:lvlJc w:val="left"/>
      <w:pPr>
        <w:ind w:left="2160" w:hanging="360"/>
      </w:pPr>
    </w:lvl>
    <w:lvl w:ilvl="3" w:tplc="DCC643AE">
      <w:start w:val="1"/>
      <w:numFmt w:val="bullet"/>
      <w:lvlText w:val="●"/>
      <w:lvlJc w:val="left"/>
      <w:pPr>
        <w:ind w:left="2880" w:hanging="360"/>
      </w:pPr>
    </w:lvl>
    <w:lvl w:ilvl="4" w:tplc="F0628C7C">
      <w:start w:val="1"/>
      <w:numFmt w:val="bullet"/>
      <w:lvlText w:val="○"/>
      <w:lvlJc w:val="left"/>
      <w:pPr>
        <w:ind w:left="3600" w:hanging="360"/>
      </w:pPr>
    </w:lvl>
    <w:lvl w:ilvl="5" w:tplc="0458E270">
      <w:start w:val="1"/>
      <w:numFmt w:val="bullet"/>
      <w:lvlText w:val="■"/>
      <w:lvlJc w:val="left"/>
      <w:pPr>
        <w:ind w:left="4320" w:hanging="360"/>
      </w:pPr>
    </w:lvl>
    <w:lvl w:ilvl="6" w:tplc="8DE4C516">
      <w:start w:val="1"/>
      <w:numFmt w:val="bullet"/>
      <w:lvlText w:val="●"/>
      <w:lvlJc w:val="left"/>
      <w:pPr>
        <w:ind w:left="5040" w:hanging="360"/>
      </w:pPr>
    </w:lvl>
    <w:lvl w:ilvl="7" w:tplc="62BAF680">
      <w:start w:val="1"/>
      <w:numFmt w:val="bullet"/>
      <w:lvlText w:val="●"/>
      <w:lvlJc w:val="left"/>
      <w:pPr>
        <w:ind w:left="5760" w:hanging="360"/>
      </w:pPr>
    </w:lvl>
    <w:lvl w:ilvl="8" w:tplc="15047AF0">
      <w:start w:val="1"/>
      <w:numFmt w:val="bullet"/>
      <w:lvlText w:val="●"/>
      <w:lvlJc w:val="left"/>
      <w:pPr>
        <w:ind w:left="6480" w:hanging="360"/>
      </w:pPr>
    </w:lvl>
  </w:abstractNum>
  <w:num w:numId="1" w16cid:durableId="14549821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941"/>
    <w:rsid w:val="0007172C"/>
    <w:rsid w:val="00167B87"/>
    <w:rsid w:val="00255A8F"/>
    <w:rsid w:val="002D1941"/>
    <w:rsid w:val="003A42AC"/>
    <w:rsid w:val="004C0146"/>
    <w:rsid w:val="00560D26"/>
    <w:rsid w:val="00681126"/>
    <w:rsid w:val="00822926"/>
    <w:rsid w:val="00854067"/>
    <w:rsid w:val="008D7238"/>
    <w:rsid w:val="00932150"/>
    <w:rsid w:val="00AB496A"/>
    <w:rsid w:val="00BF3FA5"/>
    <w:rsid w:val="00C00255"/>
    <w:rsid w:val="00CA0554"/>
    <w:rsid w:val="00CA4251"/>
    <w:rsid w:val="00CF66B8"/>
    <w:rsid w:val="00FF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742B1"/>
  <w15:docId w15:val="{D3A8CEE9-E10C-49CD-9DD9-45666404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B49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96A"/>
  </w:style>
  <w:style w:type="paragraph" w:styleId="Stopka">
    <w:name w:val="footer"/>
    <w:basedOn w:val="Normalny"/>
    <w:link w:val="StopkaZnak"/>
    <w:uiPriority w:val="99"/>
    <w:unhideWhenUsed/>
    <w:rsid w:val="00AB49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128EBD10FF4429449396938B18644" ma:contentTypeVersion="12" ma:contentTypeDescription="Utwórz nowy dokument." ma:contentTypeScope="" ma:versionID="337d6660ad09299fbdea46e700bb6af7">
  <xsd:schema xmlns:xsd="http://www.w3.org/2001/XMLSchema" xmlns:xs="http://www.w3.org/2001/XMLSchema" xmlns:p="http://schemas.microsoft.com/office/2006/metadata/properties" xmlns:ns2="30444655-fc5a-4455-8b01-425b35e9bea0" xmlns:ns3="9356316b-7c21-4f30-9809-01d729632a45" targetNamespace="http://schemas.microsoft.com/office/2006/metadata/properties" ma:root="true" ma:fieldsID="077028336be0750e465ccb94468e7b1b" ns2:_="" ns3:_="">
    <xsd:import namespace="30444655-fc5a-4455-8b01-425b35e9bea0"/>
    <xsd:import namespace="9356316b-7c21-4f30-9809-01d729632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4655-fc5a-4455-8b01-425b35e9b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3f33c4-8688-4472-9e87-0dbaaa548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316b-7c21-4f30-9809-01d729632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b305d5-635f-4caf-ac6e-b50b0a2fea96}" ma:internalName="TaxCatchAll" ma:showField="CatchAllData" ma:web="9356316b-7c21-4f30-9809-01d72963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44655-fc5a-4455-8b01-425b35e9bea0">
      <Terms xmlns="http://schemas.microsoft.com/office/infopath/2007/PartnerControls"/>
    </lcf76f155ced4ddcb4097134ff3c332f>
    <TaxCatchAll xmlns="9356316b-7c21-4f30-9809-01d729632a45" xsi:nil="true"/>
  </documentManagement>
</p:properties>
</file>

<file path=customXml/itemProps1.xml><?xml version="1.0" encoding="utf-8"?>
<ds:datastoreItem xmlns:ds="http://schemas.openxmlformats.org/officeDocument/2006/customXml" ds:itemID="{4E50AC78-FE09-4CE6-8007-62913881E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44655-fc5a-4455-8b01-425b35e9bea0"/>
    <ds:schemaRef ds:uri="9356316b-7c21-4f30-9809-01d729632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FA0C2C-FD55-4178-971B-B1CACC8D7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D8D97-6757-4242-9E12-815F71338AAB}">
  <ds:schemaRefs>
    <ds:schemaRef ds:uri="http://schemas.microsoft.com/office/2006/metadata/properties"/>
    <ds:schemaRef ds:uri="http://schemas.microsoft.com/office/infopath/2007/PartnerControls"/>
    <ds:schemaRef ds:uri="30444655-fc5a-4455-8b01-425b35e9bea0"/>
    <ds:schemaRef ds:uri="9356316b-7c21-4f30-9809-01d729632a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892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Agnieszka Turowska</cp:lastModifiedBy>
  <cp:revision>3</cp:revision>
  <dcterms:created xsi:type="dcterms:W3CDTF">2026-09-02T20:51:00Z</dcterms:created>
  <dcterms:modified xsi:type="dcterms:W3CDTF">2026-09-04T07:10:00Z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0x0101000C6128EBD10FF4429449396938B18644</vt:lpwstr>
  </property>
  <property fmtid="{D5CDD505-2E9C-101B-9397-08002B2CF9AE}" pid="4" name="docLang">
    <vt:lpwstr>pl</vt:lpwstr>
  </property>
</Properties>
</file>